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C40" w:rsidRDefault="00904C40" w:rsidP="00904C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TAAH</w:t>
      </w:r>
      <w:r w:rsidR="00216C4A">
        <w:rPr>
          <w:b/>
          <w:sz w:val="28"/>
          <w:szCs w:val="28"/>
        </w:rPr>
        <w:t>H</w:t>
      </w:r>
      <w:r>
        <w:rPr>
          <w:b/>
          <w:sz w:val="28"/>
          <w:szCs w:val="28"/>
        </w:rPr>
        <w:t>ÜTNAME</w:t>
      </w:r>
    </w:p>
    <w:p w:rsidR="00904C40" w:rsidRDefault="00904C40" w:rsidP="00904C40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Liman Giriş Kartı sahibinin her ne sebeple olursa olsun müessesemizce ilişiklerinin kesilmesi durumunda ve çalışanlarımıza ait vize dönemi geldiği halde vize edilmeyen Liman Giriş Kartların, tarafımızca Doğu Akdeniz Gümrük ve </w:t>
      </w:r>
      <w:r w:rsidR="00940C56">
        <w:rPr>
          <w:sz w:val="24"/>
          <w:szCs w:val="24"/>
        </w:rPr>
        <w:t xml:space="preserve">Dış </w:t>
      </w:r>
      <w:r>
        <w:rPr>
          <w:sz w:val="24"/>
          <w:szCs w:val="24"/>
        </w:rPr>
        <w:t>Ticaret Bölge Müdürlüğünün (Kart Bürosu)</w:t>
      </w:r>
      <w:r w:rsidR="000602C5">
        <w:rPr>
          <w:sz w:val="24"/>
          <w:szCs w:val="24"/>
        </w:rPr>
        <w:t xml:space="preserve"> ilgili birimine</w:t>
      </w:r>
      <w:r w:rsidR="004F0FCE">
        <w:rPr>
          <w:sz w:val="24"/>
          <w:szCs w:val="24"/>
        </w:rPr>
        <w:t xml:space="preserve"> </w:t>
      </w:r>
      <w:r w:rsidR="003D5F01">
        <w:rPr>
          <w:sz w:val="24"/>
          <w:szCs w:val="24"/>
        </w:rPr>
        <w:t>derhal</w:t>
      </w:r>
      <w:r w:rsidR="000602C5">
        <w:rPr>
          <w:sz w:val="24"/>
          <w:szCs w:val="24"/>
        </w:rPr>
        <w:t xml:space="preserve"> iade edileceğini</w:t>
      </w:r>
      <w:r>
        <w:rPr>
          <w:sz w:val="24"/>
          <w:szCs w:val="24"/>
        </w:rPr>
        <w:t>,</w:t>
      </w:r>
    </w:p>
    <w:p w:rsidR="00904C40" w:rsidRDefault="00904C40" w:rsidP="00904C40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Talebimiz üzerine Liman Giriş Kartı verilen çalışanların yönergede kart verilmesine engel teşkil eden suçlardan herhangi birini işlemesi halinde Liman Giriş Kartlarının tarafımızca Doğu Akdeniz Gümrük ve</w:t>
      </w:r>
      <w:r w:rsidR="00C8415D">
        <w:rPr>
          <w:sz w:val="24"/>
          <w:szCs w:val="24"/>
        </w:rPr>
        <w:t xml:space="preserve"> Dış</w:t>
      </w:r>
      <w:r>
        <w:rPr>
          <w:sz w:val="24"/>
          <w:szCs w:val="24"/>
        </w:rPr>
        <w:t xml:space="preserve"> Ticaret Bölge Müdürlüğünün (Kart Bürosu) ilgili birimine</w:t>
      </w:r>
      <w:r w:rsidR="004F0FCE">
        <w:rPr>
          <w:sz w:val="24"/>
          <w:szCs w:val="24"/>
        </w:rPr>
        <w:t xml:space="preserve"> </w:t>
      </w:r>
      <w:r w:rsidR="003D5F01">
        <w:rPr>
          <w:sz w:val="24"/>
          <w:szCs w:val="24"/>
        </w:rPr>
        <w:t>derhal</w:t>
      </w:r>
      <w:r w:rsidR="004F0FCE">
        <w:rPr>
          <w:sz w:val="24"/>
          <w:szCs w:val="24"/>
        </w:rPr>
        <w:t xml:space="preserve"> </w:t>
      </w:r>
      <w:r>
        <w:rPr>
          <w:sz w:val="24"/>
          <w:szCs w:val="24"/>
        </w:rPr>
        <w:t>teslim edileceğini,</w:t>
      </w:r>
    </w:p>
    <w:p w:rsidR="000F6328" w:rsidRDefault="000F6328" w:rsidP="00904C40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Liman giriş kartı başvurusu ekinde yer alan tüm bilgi ve belgelerin doğru olduğunu,</w:t>
      </w:r>
    </w:p>
    <w:p w:rsidR="0021739C" w:rsidRDefault="0021739C" w:rsidP="0021739C">
      <w:pPr>
        <w:pStyle w:val="ListeParagraf"/>
        <w:ind w:left="680"/>
        <w:jc w:val="both"/>
        <w:rPr>
          <w:sz w:val="24"/>
          <w:szCs w:val="24"/>
        </w:rPr>
      </w:pPr>
    </w:p>
    <w:p w:rsidR="000F6328" w:rsidRDefault="000F6328" w:rsidP="000F6328">
      <w:pPr>
        <w:pStyle w:val="ListeParagraf"/>
        <w:ind w:left="786"/>
        <w:jc w:val="both"/>
        <w:rPr>
          <w:sz w:val="24"/>
          <w:szCs w:val="24"/>
        </w:rPr>
      </w:pPr>
    </w:p>
    <w:p w:rsidR="0021739C" w:rsidRDefault="0079590A" w:rsidP="0079590A">
      <w:pPr>
        <w:spacing w:after="0" w:line="240" w:lineRule="auto"/>
        <w:jc w:val="both"/>
        <w:rPr>
          <w:b/>
          <w:sz w:val="28"/>
          <w:szCs w:val="28"/>
        </w:rPr>
      </w:pPr>
      <w:r>
        <w:t xml:space="preserve">         </w:t>
      </w:r>
      <w:r w:rsidR="00EF3C57">
        <w:t xml:space="preserve">  </w:t>
      </w:r>
      <w:r w:rsidR="0021739C">
        <w:t xml:space="preserve">Aşağıda </w:t>
      </w:r>
      <w:r w:rsidR="001E2B0F">
        <w:t xml:space="preserve">plakası belirtilen araca </w:t>
      </w:r>
      <w:r w:rsidR="0021739C">
        <w:t>İskende</w:t>
      </w:r>
      <w:r w:rsidR="001E2B0F">
        <w:t xml:space="preserve">run ve İsdemir Gümrük Müdürlüğü </w:t>
      </w:r>
      <w:r w:rsidR="0021739C">
        <w:t xml:space="preserve">Liman/iskelelerine ve alanınızdaki tüm limanlara giriş için Liman Giriş Kartı </w:t>
      </w:r>
      <w:r w:rsidR="001E2B0F">
        <w:t xml:space="preserve">verilmesine </w:t>
      </w:r>
      <w:r>
        <w:t>ili</w:t>
      </w:r>
      <w:r w:rsidR="00EF3C57">
        <w:t>şkin</w:t>
      </w:r>
      <w:r>
        <w:t xml:space="preserve"> </w:t>
      </w:r>
      <w:r>
        <w:rPr>
          <w:sz w:val="24"/>
          <w:szCs w:val="24"/>
        </w:rPr>
        <w:t xml:space="preserve">Yetkilisi/Sahibi olduğum firma adına </w:t>
      </w:r>
      <w:r>
        <w:t>taahhüt ederim.</w:t>
      </w:r>
    </w:p>
    <w:p w:rsidR="00BC6059" w:rsidRPr="00D65AC5" w:rsidRDefault="00256114" w:rsidP="0079590A">
      <w:pPr>
        <w:pStyle w:val="ListeParagraf"/>
        <w:ind w:left="7760"/>
        <w:jc w:val="both"/>
        <w:rPr>
          <w:sz w:val="24"/>
          <w:szCs w:val="24"/>
        </w:rPr>
      </w:pPr>
      <w:r>
        <w:rPr>
          <w:sz w:val="24"/>
          <w:szCs w:val="24"/>
        </w:rPr>
        <w:tab/>
        <w:t>…/…/20…</w:t>
      </w:r>
    </w:p>
    <w:p w:rsidR="0021739C" w:rsidRDefault="0021739C" w:rsidP="00BC6059">
      <w:pPr>
        <w:rPr>
          <w:b/>
        </w:rPr>
      </w:pPr>
    </w:p>
    <w:p w:rsidR="00BC6059" w:rsidRDefault="00BC6059" w:rsidP="00BC6059">
      <w:r>
        <w:t xml:space="preserve">Araç plakası: </w:t>
      </w:r>
    </w:p>
    <w:p w:rsidR="00D65AC5" w:rsidRDefault="00D65AC5" w:rsidP="00BC6059"/>
    <w:p w:rsidR="001E2B0F" w:rsidRDefault="001E2B0F" w:rsidP="001E2B0F">
      <w:r>
        <w:t xml:space="preserve">  </w:t>
      </w:r>
    </w:p>
    <w:p w:rsidR="00857EF4" w:rsidRDefault="00857EF4" w:rsidP="001E2B0F"/>
    <w:p w:rsidR="00857EF4" w:rsidRDefault="00857EF4" w:rsidP="001E2B0F"/>
    <w:p w:rsidR="00857EF4" w:rsidRDefault="00857EF4" w:rsidP="001E2B0F"/>
    <w:p w:rsidR="00857EF4" w:rsidRDefault="00857EF4" w:rsidP="001E2B0F">
      <w:bookmarkStart w:id="0" w:name="_GoBack"/>
      <w:bookmarkEnd w:id="0"/>
    </w:p>
    <w:p w:rsidR="001E2B0F" w:rsidRDefault="001E2B0F" w:rsidP="001E2B0F">
      <w:r>
        <w:t xml:space="preserve">  Şirket /</w:t>
      </w:r>
      <w:proofErr w:type="spellStart"/>
      <w:r>
        <w:t>Acenta</w:t>
      </w:r>
      <w:proofErr w:type="spellEnd"/>
      <w:r>
        <w:t xml:space="preserve"> Kaşesi                                                                                     Şirket Müdürünün/Yetkilisinin</w:t>
      </w:r>
    </w:p>
    <w:p w:rsidR="001E2B0F" w:rsidRDefault="001E2B0F" w:rsidP="001E2B0F">
      <w:pPr>
        <w:ind w:left="6372"/>
      </w:pPr>
      <w:r>
        <w:t xml:space="preserve">               Adı Soyadı</w:t>
      </w:r>
    </w:p>
    <w:p w:rsidR="001E2B0F" w:rsidRDefault="001E2B0F" w:rsidP="001E2B0F">
      <w:pPr>
        <w:ind w:left="6372"/>
      </w:pPr>
      <w:r>
        <w:t xml:space="preserve">               Islak İmzası </w:t>
      </w:r>
    </w:p>
    <w:p w:rsidR="001E2B0F" w:rsidRDefault="001E2B0F" w:rsidP="001E2B0F"/>
    <w:p w:rsidR="001E2B0F" w:rsidRDefault="001E2B0F" w:rsidP="001E2B0F"/>
    <w:p w:rsidR="00C138AE" w:rsidRDefault="00857EF4"/>
    <w:sectPr w:rsidR="00C13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20605"/>
    <w:multiLevelType w:val="hybridMultilevel"/>
    <w:tmpl w:val="D242EDCA"/>
    <w:lvl w:ilvl="0" w:tplc="19C05DE0">
      <w:start w:val="1"/>
      <w:numFmt w:val="decimal"/>
      <w:lvlText w:val="%1-"/>
      <w:lvlJc w:val="left"/>
      <w:pPr>
        <w:ind w:left="680" w:hanging="254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C40"/>
    <w:rsid w:val="000602C5"/>
    <w:rsid w:val="000F6328"/>
    <w:rsid w:val="001E2B0F"/>
    <w:rsid w:val="00216C4A"/>
    <w:rsid w:val="0021739C"/>
    <w:rsid w:val="002179C0"/>
    <w:rsid w:val="0025306C"/>
    <w:rsid w:val="00256114"/>
    <w:rsid w:val="003D5F01"/>
    <w:rsid w:val="00412FE2"/>
    <w:rsid w:val="00417458"/>
    <w:rsid w:val="004F0FCE"/>
    <w:rsid w:val="00502473"/>
    <w:rsid w:val="00533E58"/>
    <w:rsid w:val="0079590A"/>
    <w:rsid w:val="008258F4"/>
    <w:rsid w:val="00857EF4"/>
    <w:rsid w:val="00904C40"/>
    <w:rsid w:val="00940C56"/>
    <w:rsid w:val="00B05B3C"/>
    <w:rsid w:val="00BC6059"/>
    <w:rsid w:val="00BE74F5"/>
    <w:rsid w:val="00C54CD3"/>
    <w:rsid w:val="00C8415D"/>
    <w:rsid w:val="00D65AC5"/>
    <w:rsid w:val="00EF3C57"/>
    <w:rsid w:val="00F6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4680D"/>
  <w15:chartTrackingRefBased/>
  <w15:docId w15:val="{519249D7-DC56-405A-B229-1FC12E66B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C40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04C4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60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02C5"/>
    <w:rPr>
      <w:rFonts w:ascii="Segoe UI" w:eastAsiaTheme="minorEastAsia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0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Aygül Dönmez</dc:creator>
  <cp:keywords/>
  <dc:description/>
  <cp:lastModifiedBy>Melise Kil</cp:lastModifiedBy>
  <cp:revision>2</cp:revision>
  <cp:lastPrinted>2020-07-06T07:24:00Z</cp:lastPrinted>
  <dcterms:created xsi:type="dcterms:W3CDTF">2021-11-25T07:43:00Z</dcterms:created>
  <dcterms:modified xsi:type="dcterms:W3CDTF">2021-11-25T07:43:00Z</dcterms:modified>
</cp:coreProperties>
</file>